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left="-709" w:firstLine="709"/>
        <w:jc w:val="center"/>
        <w:rPr>
          <w:sz w:val="32"/>
          <w:szCs w:val="32"/>
        </w:rPr>
      </w:pPr>
      <w:bookmarkStart w:id="0" w:name="_Toc97114958"/>
      <w:r>
        <w:rPr>
          <w:sz w:val="32"/>
          <w:szCs w:val="32"/>
        </w:rPr>
        <w:t xml:space="preserve">Муниципальное </w:t>
      </w:r>
      <w:r>
        <w:rPr>
          <w:rFonts w:eastAsia="Calibri"/>
          <w:sz w:val="32"/>
          <w:szCs w:val="32"/>
        </w:rPr>
        <w:t>автономное</w:t>
      </w:r>
      <w:r>
        <w:rPr>
          <w:sz w:val="32"/>
          <w:szCs w:val="32"/>
        </w:rPr>
        <w:t xml:space="preserve"> общеобразовательное учреждение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«Средняя школа №2 г. Валдай»</w:t>
      </w:r>
    </w:p>
    <w:p>
      <w:pPr>
        <w:ind w:left="120"/>
      </w:pPr>
    </w:p>
    <w:tbl>
      <w:tblPr>
        <w:tblStyle w:val="4"/>
        <w:tblW w:w="0" w:type="auto"/>
        <w:tblInd w:w="5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2431"/>
        <w:gridCol w:w="2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158115</wp:posOffset>
                  </wp:positionV>
                  <wp:extent cx="790575" cy="704850"/>
                  <wp:effectExtent l="0" t="0" r="9525" b="635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Педагогическим советом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120"/>
              <w:rPr>
                <w:color w:val="000000"/>
                <w:sz w:val="24"/>
                <w:szCs w:val="24"/>
              </w:rPr>
            </w:pPr>
          </w:p>
          <w:p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УМР Великоборцева Н.В.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«31» августа   2023 г.</w:t>
            </w:r>
          </w:p>
          <w:p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40640</wp:posOffset>
                  </wp:positionV>
                  <wp:extent cx="2009775" cy="1655445"/>
                  <wp:effectExtent l="0" t="0" r="9525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655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>
      <w:pPr>
        <w:ind w:left="120"/>
      </w:pPr>
    </w:p>
    <w:p>
      <w:pPr>
        <w:ind w:left="120"/>
      </w:pPr>
    </w:p>
    <w:p>
      <w:pPr>
        <w:pStyle w:val="8"/>
        <w:ind w:left="0" w:leftChars="0" w:right="-92" w:rightChars="-33" w:hanging="5" w:firstLineChars="0"/>
        <w:jc w:val="center"/>
        <w:rPr>
          <w:rFonts w:hint="default"/>
          <w:lang w:val="ru-RU"/>
        </w:rPr>
      </w:pPr>
      <w:r>
        <w:rPr>
          <w:lang w:val="ru-RU"/>
        </w:rPr>
        <w:t>РАБОЧАЯ</w:t>
      </w:r>
      <w:r>
        <w:rPr>
          <w:rFonts w:hint="default"/>
          <w:lang w:val="ru-RU"/>
        </w:rPr>
        <w:t xml:space="preserve"> ПРОГРАММА</w:t>
      </w:r>
    </w:p>
    <w:p>
      <w:pPr>
        <w:pStyle w:val="2"/>
        <w:jc w:val="center"/>
        <w:rPr>
          <w:b w:val="0"/>
        </w:rPr>
      </w:pP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 xml:space="preserve">ОБРАЗОВАНИЯ ПО </w:t>
      </w:r>
      <w:r>
        <w:rPr>
          <w:rFonts w:eastAsia="Times New Roman"/>
          <w:caps/>
        </w:rPr>
        <w:t>Основ</w:t>
      </w:r>
      <w:r>
        <w:rPr>
          <w:rFonts w:eastAsia="Times New Roman"/>
          <w:caps/>
          <w:lang w:val="ru-RU"/>
        </w:rPr>
        <w:t>АМ</w:t>
      </w:r>
      <w:r>
        <w:rPr>
          <w:rFonts w:hint="default" w:eastAsia="Times New Roman"/>
          <w:caps/>
          <w:lang w:val="ru-RU"/>
        </w:rPr>
        <w:t xml:space="preserve"> </w:t>
      </w:r>
      <w:r>
        <w:rPr>
          <w:rFonts w:eastAsia="Times New Roman"/>
          <w:caps/>
        </w:rPr>
        <w:t xml:space="preserve"> духовно-нравственной культуры народов </w:t>
      </w:r>
      <w:r>
        <w:rPr>
          <w:rFonts w:eastAsia="Times New Roman"/>
          <w:caps/>
          <w:lang w:val="ru-RU"/>
        </w:rPr>
        <w:t>Р</w:t>
      </w:r>
      <w:r>
        <w:rPr>
          <w:rFonts w:eastAsia="Times New Roman"/>
          <w:caps/>
        </w:rPr>
        <w:t>оссии</w:t>
      </w:r>
      <w:r>
        <w:rPr>
          <w:rFonts w:hint="default"/>
          <w:lang w:val="ru-RU"/>
        </w:rPr>
        <w:t xml:space="preserve"> ДЛЯ </w:t>
      </w:r>
      <w:r>
        <w:rPr>
          <w:spacing w:val="-2"/>
        </w:rPr>
        <w:t xml:space="preserve"> </w:t>
      </w:r>
      <w:r>
        <w:t>ОБУЧАЮЩИХСЯ С ЗАДЕРЖКОЙ ПСИХИЧЕСКОГО РАЗВИТИЯ</w:t>
      </w:r>
    </w:p>
    <w:p>
      <w:pPr>
        <w:ind w:left="0" w:leftChars="0" w:right="-92" w:rightChars="-33" w:hanging="5" w:firstLineChars="0"/>
        <w:jc w:val="center"/>
        <w:rPr>
          <w:b/>
          <w:sz w:val="28"/>
        </w:rPr>
      </w:pPr>
      <w:r>
        <w:rPr>
          <w:b/>
          <w:sz w:val="28"/>
        </w:rPr>
        <w:t>(5-9 КЛАССЫ)</w:t>
      </w:r>
    </w:p>
    <w:p>
      <w:pPr>
        <w:pStyle w:val="5"/>
        <w:ind w:left="0" w:firstLine="0"/>
        <w:jc w:val="left"/>
        <w:rPr>
          <w:b/>
          <w:sz w:val="30"/>
        </w:rPr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</w:pPr>
    </w:p>
    <w:p>
      <w:pPr>
        <w:ind w:left="120"/>
        <w:jc w:val="center"/>
        <w:rPr>
          <w:b/>
          <w:color w:val="000000"/>
          <w:sz w:val="28"/>
        </w:rPr>
      </w:pPr>
      <w:bookmarkStart w:id="1" w:name="582a33d7-d13d-4219-a5d4-2b3a63e707dd"/>
      <w:r>
        <w:rPr>
          <w:b/>
          <w:color w:val="000000"/>
          <w:sz w:val="28"/>
        </w:rPr>
        <w:t>г.Валдай</w:t>
      </w:r>
      <w:bookmarkEnd w:id="1"/>
      <w:r>
        <w:rPr>
          <w:b/>
          <w:color w:val="000000"/>
          <w:sz w:val="28"/>
        </w:rPr>
        <w:t xml:space="preserve"> </w:t>
      </w:r>
      <w:bookmarkStart w:id="2" w:name="d3dd2b66-221e-4d4b-821b-2d2c89d025a2"/>
      <w:r>
        <w:rPr>
          <w:b/>
          <w:color w:val="000000"/>
          <w:sz w:val="28"/>
        </w:rPr>
        <w:t>2023</w:t>
      </w:r>
      <w:bookmarkEnd w:id="2"/>
    </w:p>
    <w:p>
      <w:pPr>
        <w:ind w:left="120"/>
        <w:jc w:val="center"/>
        <w:rPr>
          <w:b/>
          <w:color w:val="000000"/>
          <w:sz w:val="28"/>
        </w:rPr>
      </w:pPr>
    </w:p>
    <w:p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</w:p>
    <w:bookmarkEnd w:id="0"/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5" w:name="_GoBack"/>
      <w:bookmarkEnd w:id="5"/>
    </w:p>
    <w:p>
      <w:pPr>
        <w:spacing w:after="0" w:line="240" w:lineRule="auto"/>
        <w:jc w:val="both"/>
        <w:rPr>
          <w:rFonts w:cs="Times New Roman"/>
          <w:caps/>
          <w:szCs w:val="28"/>
        </w:rPr>
      </w:pPr>
      <w:r>
        <w:rPr>
          <w:rFonts w:cs="Times New Roman"/>
          <w:caps/>
          <w:szCs w:val="28"/>
        </w:rPr>
        <w:t>Пояснительная записка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Рабочая программа по основам духовно-нравственной культуры народов России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 64101) (далее  – ФГОС ООО), Федеральной адаптированной основной образовательной программы основного общего образования обучающихся с задержкой психического развития (далее –ФАООП ООО ЗПР),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Общая характеристика </w:t>
      </w:r>
      <w:r>
        <w:rPr>
          <w:rFonts w:cs="Times New Roman" w:eastAsiaTheme="majorEastAsia"/>
          <w:b/>
          <w:bCs/>
          <w:szCs w:val="28"/>
          <w:lang w:eastAsia="en-US"/>
        </w:rPr>
        <w:t xml:space="preserve">учебного предмета </w:t>
      </w:r>
      <w:r>
        <w:rPr>
          <w:rFonts w:cs="Times New Roman"/>
          <w:b/>
          <w:szCs w:val="28"/>
        </w:rPr>
        <w:t>«Основы духовно-нравственной культуры народов России»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Учебный предмет «Основы духовно-нравственной культуры народов России» входит в предметную область «Общественно-научные предметы». Он направлен на формирование первоначальных представлений о светской этике, о традиционных религиях, их роли в культуре, истории и современности. 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обществе,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Предмет «Основы духовно-нравственной культуры народов России» имеет интегративный характер: изучение направлено на образование, воспитание и социализацию подростка при особом внимании к его социально-эмоциональному развитию.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</w:t>
      </w:r>
      <w:r>
        <w:rPr>
          <w:rFonts w:cs="Times New Roman"/>
          <w:szCs w:val="28"/>
        </w:rPr>
        <w:t xml:space="preserve">межличностных отношений, включая отношения между людьми различных национальностей и вероисповеданий, а также в семейно-бытовой сфере, </w:t>
      </w:r>
      <w:r>
        <w:rPr>
          <w:rFonts w:eastAsia="Times New Roman" w:cs="Times New Roman"/>
          <w:szCs w:val="28"/>
        </w:rPr>
        <w:t xml:space="preserve">соотносить собственное поведение и поступки </w:t>
      </w:r>
      <w:r>
        <w:rPr>
          <w:rFonts w:cs="Times New Roman"/>
          <w:szCs w:val="28"/>
        </w:rPr>
        <w:t>других людей с нравственными ценностями и принятыми в российском обществе правилами и нормами</w:t>
      </w:r>
      <w:r>
        <w:rPr>
          <w:rFonts w:eastAsia="Times New Roman" w:cs="Times New Roman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ЗПР.</w:t>
      </w:r>
      <w:r>
        <w:rPr>
          <w:rFonts w:cs="Times New Roman"/>
        </w:rPr>
        <w:t xml:space="preserve"> </w:t>
      </w:r>
      <w:r>
        <w:rPr>
          <w:rFonts w:cs="Times New Roman"/>
          <w:szCs w:val="28"/>
        </w:rPr>
        <w:t xml:space="preserve">Овладение учебным предметом «Основы духовно-нравственной культуры народов России», </w:t>
      </w:r>
      <w:r>
        <w:rPr>
          <w:rFonts w:eastAsia="Times New Roman" w:cs="Times New Roman"/>
          <w:szCs w:val="28"/>
        </w:rPr>
        <w:t xml:space="preserve">осмысление и усвоение </w:t>
      </w:r>
      <w:r>
        <w:rPr>
          <w:rFonts w:cs="Times New Roman"/>
          <w:szCs w:val="28"/>
        </w:rPr>
        <w:t>информации морально-нравственного характера</w:t>
      </w:r>
      <w:r>
        <w:rPr>
          <w:rFonts w:eastAsia="Times New Roman" w:cs="Times New Roman"/>
          <w:szCs w:val="28"/>
        </w:rPr>
        <w:t xml:space="preserve"> представляет определенную сложность для обучающихся с </w:t>
      </w:r>
      <w:r>
        <w:rPr>
          <w:rFonts w:cs="Times New Roman"/>
          <w:szCs w:val="28"/>
        </w:rPr>
        <w:t>ЗПР</w:t>
      </w:r>
      <w:r>
        <w:rPr>
          <w:rFonts w:eastAsia="Times New Roman" w:cs="Times New Roman"/>
          <w:szCs w:val="28"/>
        </w:rPr>
        <w:t>. Это связано</w:t>
      </w:r>
      <w:r>
        <w:rPr>
          <w:rFonts w:cs="Times New Roman"/>
          <w:szCs w:val="28"/>
        </w:rPr>
        <w:t xml:space="preserve">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обучащихся с ЗПР: учебный материал преподносить небольшими порциями, изыскивать 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>
      <w:pPr>
        <w:spacing w:after="0" w:line="240" w:lineRule="auto"/>
        <w:ind w:firstLine="709"/>
        <w:jc w:val="both"/>
        <w:rPr>
          <w:rFonts w:cs="Times New Roman" w:eastAsiaTheme="majorEastAsia"/>
          <w:b/>
          <w:bCs/>
          <w:szCs w:val="28"/>
          <w:lang w:eastAsia="en-US"/>
        </w:rPr>
      </w:pPr>
      <w:r>
        <w:rPr>
          <w:rFonts w:cs="Times New Roman" w:eastAsiaTheme="majorEastAsia"/>
          <w:b/>
          <w:bCs/>
          <w:szCs w:val="28"/>
          <w:lang w:eastAsia="en-US"/>
        </w:rPr>
        <w:t xml:space="preserve">Цели и задачи изучения учебного предмета </w:t>
      </w:r>
      <w:r>
        <w:rPr>
          <w:rFonts w:cs="Times New Roman"/>
          <w:b/>
          <w:szCs w:val="28"/>
        </w:rPr>
        <w:t>«Основы духовно-нравственной культуры народов России»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Общие цели изучения учебного предмета «Основы духовно-нравственной культуры народов России» представлены в Примерной основной образовательной программе основного общего образования.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i/>
          <w:szCs w:val="28"/>
        </w:rPr>
        <w:t>Специальной целью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изучения предмета «Основы духовно-нравственной культуры народов России» </w:t>
      </w:r>
      <w:r>
        <w:rPr>
          <w:rFonts w:cs="Times New Roman"/>
          <w:szCs w:val="28"/>
          <w:shd w:val="clear" w:color="auto" w:fill="FFFFFF"/>
        </w:rPr>
        <w:t xml:space="preserve">обучающимися с ЗПР </w:t>
      </w:r>
      <w:r>
        <w:rPr>
          <w:rFonts w:cs="Times New Roman"/>
          <w:szCs w:val="28"/>
        </w:rPr>
        <w:t xml:space="preserve">является их </w:t>
      </w:r>
      <w:r>
        <w:rPr>
          <w:rFonts w:cs="Times New Roman"/>
          <w:szCs w:val="28"/>
          <w:shd w:val="clear" w:color="auto" w:fill="FFFFFF"/>
        </w:rPr>
        <w:t>приобщение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этих целей обеспечивается решением следующих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задач: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расширение и систематизация знаний и представлений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развитие информационной культуры обучающихся с ЗПР.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bookmarkStart w:id="3" w:name="_Toc83238854"/>
      <w:r>
        <w:rPr>
          <w:rFonts w:cs="Times New Roman"/>
          <w:b/>
          <w:szCs w:val="28"/>
        </w:rPr>
        <w:t>Особенности отбора и адаптации учебного материала по основам духовно-нравственной культуры народов России</w:t>
      </w:r>
      <w:bookmarkEnd w:id="3"/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обучающихся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>
      <w:pPr>
        <w:spacing w:after="0" w:line="360" w:lineRule="auto"/>
        <w:jc w:val="center"/>
        <w:rPr>
          <w:rFonts w:cs="Times New Roman"/>
          <w:b/>
          <w:szCs w:val="28"/>
        </w:rPr>
      </w:pPr>
    </w:p>
    <w:p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видов деятельности обучающихся с ЗПР определяется их особыми образовательными потребностями. Помимо широко используемых в ПООП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усиление предметно-практической деятельности; чередование видов деятельности;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Примерная тематическая и терминологическая лексика соответствует ООП ООО. 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</w:t>
      </w:r>
      <w:r>
        <w:rPr>
          <w:rFonts w:cs="Times New Roman"/>
          <w:szCs w:val="28"/>
          <w:shd w:val="clear" w:color="auto" w:fill="FFFFFF"/>
        </w:rPr>
        <w:t xml:space="preserve">Каждое новое слово закрепляется в речевой практике обучающихся. </w:t>
      </w:r>
      <w:r>
        <w:rPr>
          <w:rFonts w:cs="Times New Roman"/>
          <w:szCs w:val="28"/>
        </w:rPr>
        <w:t>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bookmarkStart w:id="4" w:name="_Toc83238856"/>
      <w:r>
        <w:rPr>
          <w:rFonts w:eastAsia="Times New Roman" w:cs="Times New Roman"/>
          <w:b/>
          <w:szCs w:val="28"/>
        </w:rPr>
        <w:t>Место учебного предмета «Основы духовно-нравственной культуры народов России» в учебном плане</w:t>
      </w:r>
      <w:bookmarkEnd w:id="4"/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«Основы духовно-нравственной культуры народов России» входит в предметную область «Искусство». Содержание учебного предмета «Основы духовно-нравственной культуры народов России», представленное в Примерной рабочей программе, соответствует ФГОС ООО,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</w:rPr>
      </w:pPr>
    </w:p>
    <w:p>
      <w:pPr>
        <w:spacing w:after="0" w:line="240" w:lineRule="auto"/>
        <w:rPr>
          <w:rFonts w:cs="Times New Roman"/>
          <w:caps/>
          <w:szCs w:val="28"/>
        </w:rPr>
      </w:pPr>
      <w:r>
        <w:rPr>
          <w:rFonts w:cs="Times New Roman"/>
          <w:caps/>
          <w:szCs w:val="28"/>
        </w:rPr>
        <w:t xml:space="preserve">СОДЕРЖАНИЕ УЧЕБНОГО ПРЕДМЕТА </w:t>
      </w:r>
    </w:p>
    <w:p>
      <w:pPr>
        <w:spacing w:after="0" w:line="240" w:lineRule="auto"/>
        <w:rPr>
          <w:rFonts w:cs="Times New Roman"/>
          <w:caps/>
          <w:szCs w:val="28"/>
        </w:rPr>
      </w:pPr>
      <w:r>
        <w:rPr>
          <w:rFonts w:cs="Times New Roman"/>
          <w:caps/>
          <w:szCs w:val="28"/>
        </w:rPr>
        <w:t>«Основы духовно-нравственной культуры народов России»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учебного предмета «Основы духовно-нравственной культуры народов России» полностью соответствует ПООП ООО.</w:t>
      </w:r>
    </w:p>
    <w:p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Примерные контрольно-измерительные материалы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организации проверки, учета и контроля знаний обучающихся с ЗПР предусмотрен контроль в виде: индивидуальных заданий, устных опросов, защиты проектов.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обучающихся с ЗПР возможно изменение формулировки заданий на «пошаговую», адаптация предлагаемого тестового материала: использование устных и письменных инструкций, упрощение длинных сложных формулировок инструкций; предоставление образца или возможности использования справочной информации.</w:t>
      </w:r>
    </w:p>
    <w:p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</w:rPr>
      </w:pPr>
    </w:p>
    <w:p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</w:rPr>
      </w:pPr>
    </w:p>
    <w:p>
      <w:pPr>
        <w:spacing w:after="0" w:line="240" w:lineRule="auto"/>
        <w:rPr>
          <w:rFonts w:cs="Times New Roman" w:eastAsiaTheme="majorEastAsia"/>
          <w:bCs/>
          <w:caps/>
          <w:szCs w:val="28"/>
          <w:lang w:eastAsia="en-US"/>
        </w:rPr>
      </w:pPr>
      <w:r>
        <w:rPr>
          <w:rFonts w:cs="Times New Roman" w:eastAsiaTheme="majorEastAsia"/>
          <w:bCs/>
          <w:szCs w:val="28"/>
          <w:lang w:eastAsia="en-US"/>
        </w:rPr>
        <w:t xml:space="preserve">ПЛАНИРУЕМЫЕ РЕЗУЛЬТАТЫ ОСВОЕНИЯ УЧЕБНОГО ПРЕДМЕТА </w:t>
      </w:r>
      <w:r>
        <w:rPr>
          <w:rFonts w:cs="Times New Roman"/>
          <w:caps/>
          <w:szCs w:val="28"/>
        </w:rPr>
        <w:t xml:space="preserve">«Основы духовно-нравственной культуры народов России» </w:t>
      </w:r>
      <w:r>
        <w:rPr>
          <w:rFonts w:cs="Times New Roman" w:eastAsiaTheme="majorEastAsia"/>
          <w:bCs/>
          <w:szCs w:val="28"/>
          <w:lang w:eastAsia="en-US"/>
        </w:rPr>
        <w:t>НА УРОВНЕ ОСНОВНОГО ОБЩЕГО ОБРАЗОВАНИЯ</w:t>
      </w:r>
    </w:p>
    <w:p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</w:rPr>
      </w:pPr>
    </w:p>
    <w:p>
      <w:pPr>
        <w:spacing w:after="0" w:line="240" w:lineRule="auto"/>
        <w:ind w:firstLine="709"/>
        <w:jc w:val="both"/>
        <w:rPr>
          <w:b/>
          <w:caps/>
          <w:szCs w:val="28"/>
        </w:rPr>
      </w:pPr>
      <w:r>
        <w:rPr>
          <w:b/>
          <w:caps/>
          <w:szCs w:val="28"/>
        </w:rPr>
        <w:t>Личностные результаты: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воспитание у обучающихся с ЗПР российской гражданской идентичности: патриотизма, уважения к Отечеству, прошлому и настоящему многонационального народа России; 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неприятие любых форм экстремизма, дискриминации; 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(волонтерство; помощь людям, нуждающимся в ней);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развитие морального сознания, формирование нравственных чувств и нравственного поведения; 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понимание ценности отечественного религиозного искусства;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установка на осмысление чужого опыта, собственных наблюдений и поступков;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способность осознавать эмоциональное состояние себя и других, управлять собственным эмоциональным состоянием;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принятие себя и других без осуждения; признание своего права на ошибку и такого же права другого человека;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уважение к труду и результатам трудовой деятельности;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активное неприятие действий, приносящих вред окружающей среде;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находить позитивное в произошедшей ситуации; быть готовым действовать в отсутствие гарантий успеха;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оценивать собственные возможности, склонности и интересы;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готовность брать на себя инициативу в повседневных бытовых делах и нести ответственность за результат своей работы;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умение критически оценивать полученную от собеседника информацию; 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освоение культурных форм выражения своих чувств, мыслей, потребностей; 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передать свои впечатления, соображения, умозаключения так, чтобы быть понятым другим человеком;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способность регулировать свое поведение и эмоциональные реакции в разных социальных ситуациях (на экскурсии в храм, музей);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освоение необходимых социальных ритуалов, связанных с религиозными традициями (одежда при посещении храмов, поведение, приветствие в религиозные праздники и т.п.).</w:t>
      </w:r>
    </w:p>
    <w:p>
      <w:pPr>
        <w:spacing w:after="0" w:line="240" w:lineRule="auto"/>
        <w:ind w:firstLine="709"/>
        <w:jc w:val="both"/>
        <w:rPr>
          <w:b/>
          <w:szCs w:val="28"/>
        </w:rPr>
      </w:pPr>
    </w:p>
    <w:p>
      <w:pPr>
        <w:spacing w:after="0" w:line="240" w:lineRule="auto"/>
        <w:ind w:firstLine="709"/>
        <w:jc w:val="both"/>
        <w:rPr>
          <w:b/>
          <w:caps/>
          <w:szCs w:val="28"/>
        </w:rPr>
      </w:pPr>
      <w:r>
        <w:rPr>
          <w:b/>
          <w:caps/>
          <w:szCs w:val="28"/>
        </w:rPr>
        <w:t>Метапредметные результаты</w:t>
      </w:r>
    </w:p>
    <w:p>
      <w:pPr>
        <w:spacing w:after="0" w:line="240" w:lineRule="auto"/>
        <w:ind w:firstLine="709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Овладение универсальными учебными познавательными действиями: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осознавать учебно-познавательную задачу, целенаправленно решать ее, ориентируясь на учителя и одноклассников;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осуществлять поиск и анализ необходимой информации из разных источников для решения учебных задач;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понимать культурную информацию, представленную в изобразительной, схематичной форме; умение переводить ее в словесную форму;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сопоставлять после предварительного анализа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ее.</w:t>
      </w:r>
    </w:p>
    <w:p>
      <w:pPr>
        <w:spacing w:after="0" w:line="240" w:lineRule="auto"/>
        <w:ind w:firstLine="709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Овладение универсальными учебными коммуникативными действиями: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воспринимать и формулировать суждения, выражать эмоции в соответствии с условиями и целями общения;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распознавать невербальные средства общения, прогнозировать конфликтные ситуации, смягчая конфликты;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осуществлять помощь одноклассникам;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оценивать качество своего вклада в общий продукт;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принимать и разделять ответственность и проявлять готовность к предоставлению отчета перед группой.</w:t>
      </w:r>
    </w:p>
    <w:p>
      <w:pPr>
        <w:spacing w:after="0" w:line="240" w:lineRule="auto"/>
        <w:ind w:firstLine="709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Овладение универсальными учебными регулятивными действиями: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оценивать правильность выполнения учебной задачи, собственные возможности ее решения;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давать адекватную оценку ситуации и предлагать план ее изменения;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предвидеть трудности, которые могут возникнуть при решении учебной задачи;</w:t>
      </w:r>
    </w:p>
    <w:p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ставить себя на место другого человека, понимать мотивы и намерения другого;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регулировать способ выражения эмоций;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осознанно относиться к другому человеку, его мнению;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признавать свое право на ошибку и такое же право другого;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осознавать невозможность контролировать все вокруг.</w:t>
      </w:r>
    </w:p>
    <w:p>
      <w:pPr>
        <w:spacing w:after="0" w:line="240" w:lineRule="auto"/>
        <w:ind w:firstLine="709"/>
        <w:jc w:val="both"/>
        <w:rPr>
          <w:b/>
          <w:szCs w:val="28"/>
        </w:rPr>
      </w:pPr>
    </w:p>
    <w:p>
      <w:pPr>
        <w:spacing w:after="0" w:line="240" w:lineRule="auto"/>
        <w:ind w:firstLine="709"/>
        <w:jc w:val="both"/>
        <w:rPr>
          <w:b/>
          <w:caps/>
          <w:szCs w:val="28"/>
        </w:rPr>
      </w:pPr>
      <w:r>
        <w:rPr>
          <w:b/>
          <w:caps/>
          <w:szCs w:val="28"/>
        </w:rPr>
        <w:t xml:space="preserve">Предметные </w:t>
      </w:r>
      <w:r>
        <w:rPr>
          <w:b/>
          <w:iCs/>
          <w:caps/>
          <w:szCs w:val="28"/>
        </w:rPr>
        <w:t>результаты</w:t>
      </w:r>
    </w:p>
    <w:p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Предметные </w:t>
      </w:r>
      <w:r>
        <w:rPr>
          <w:iCs/>
          <w:szCs w:val="28"/>
        </w:rPr>
        <w:t>результаты</w:t>
      </w:r>
      <w:r>
        <w:rPr>
          <w:b/>
          <w:iCs/>
          <w:szCs w:val="28"/>
        </w:rPr>
        <w:t xml:space="preserve"> </w:t>
      </w:r>
      <w:r>
        <w:rPr>
          <w:iCs/>
          <w:szCs w:val="28"/>
        </w:rPr>
        <w:t>освоения обучающимися программы учебного предмета «</w:t>
      </w:r>
      <w:r>
        <w:rPr>
          <w:szCs w:val="28"/>
        </w:rPr>
        <w:t>Основы духовно-нравственной культуры народов России», в соответствии с ФГОС ООО, должны обеспечивать: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понимание вклада представителей различных народов России в формирования ее цивилизационного наследия;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понимание ценности многообразия культурных укладов народов Российской Федерации;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поддержку интереса к традициям собственного народа и народов, проживающих в Российской Федерации;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знание исторических примеров взаимопомощи и сотрудничества народов Российской Федерации;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осознание ценности межнационального и межрелигиозного согласия;</w:t>
      </w:r>
    </w:p>
    <w:p>
      <w:pPr>
        <w:pStyle w:val="7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формирование представлений об образцах и примерах традиционного духовного наследия народов Российской Федерации.</w:t>
      </w:r>
    </w:p>
    <w:p>
      <w:pPr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В ходе изучения учебного предмета обучающийся научится: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воспроизводить полученную информацию, приводить примеры из прочитанных текстов с опорой на план/вопросы/ключевые слова;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кратко высказываться о главной мысли прочитанных текстов и прослушанных объяснений учителя;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сравнивать главную мысль литературных, фольклорных и религиозных текстов с опорой на план/вопросы/ключевые слова; 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проводить аналогии между героями, сопоставлять их поведение с общечеловеческими духовно-нравственными ценностями с опорой на план/вопросы/ключевые слова;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 с опорой на зрительную наглядность и/или вербальные опоры;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создавать по изображениям (художественным полотнам, иконам, иллюстрациям) словесный портрет героя с опорой на ключевые слова/план/вопросы;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кратко высказываться о поступках реальных лиц, героев произведений, высказываниях известных личностей;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работать с исторической картой: находить объекты в соответствии с учебной задачей;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использовать информацию, полученную из разных источников, для решения учебных и практических задач с опорой на зрительную наглядность и/или вербальные опоры;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высказывать предположения после предварительного анализа о последствиях неправильного (безнравственного) поведения человека;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оценивать свои поступки, соотнося их с правилами нравственности и этики;</w:t>
      </w:r>
    </w:p>
    <w:p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работать с историческими источниками и документами с опорой на алгоритм учебных действий.</w:t>
      </w:r>
    </w:p>
    <w:p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br w:type="page"/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74F6F"/>
    <w:multiLevelType w:val="multilevel"/>
    <w:tmpl w:val="24574F6F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D0438"/>
    <w:rsid w:val="68E1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EastAsia" w:cstheme="minorBidi"/>
      <w:sz w:val="28"/>
      <w:szCs w:val="22"/>
      <w:lang w:val="ru-RU" w:eastAsia="ru-RU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62" w:firstLine="707"/>
      <w:jc w:val="both"/>
    </w:pPr>
    <w:rPr>
      <w:sz w:val="28"/>
      <w:szCs w:val="2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paragraph" w:customStyle="1" w:styleId="8">
    <w:name w:val="Заголовок 11"/>
    <w:basedOn w:val="1"/>
    <w:qFormat/>
    <w:uiPriority w:val="1"/>
    <w:pPr>
      <w:ind w:left="1173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2024-01-16T13:10:00Z</dcterms:created>
  <dc:creator>eezhu</dc:creator>
  <cp:lastModifiedBy>eezhu</cp:lastModifiedBy>
  <dcterms:modified xsi:type="dcterms:W3CDTF">2024-01-16T13:26:08Z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F1D52F212B89444B8F605B176FE07A8E_12</vt:lpwstr>
  </property>
</Properties>
</file>